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04" w:rsidRDefault="003D6CAD" w:rsidP="003D6C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2016 Southpointe H.O.A.  Annual Meeting Minutes</w:t>
      </w:r>
    </w:p>
    <w:p w:rsidR="003D6CAD" w:rsidRDefault="003D6CAD" w:rsidP="003D6C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2, 20016</w:t>
      </w:r>
    </w:p>
    <w:p w:rsidR="003D6CAD" w:rsidRDefault="003D6CAD" w:rsidP="003D6CAD">
      <w:pPr>
        <w:rPr>
          <w:b/>
        </w:rPr>
      </w:pPr>
    </w:p>
    <w:p w:rsidR="003D6CAD" w:rsidRPr="003D6CAD" w:rsidRDefault="003D6CAD" w:rsidP="003D6CAD">
      <w:r w:rsidRPr="003D6CAD">
        <w:t xml:space="preserve">The meeting was called to order by President Kathy Toeppe at 6:34 PM.  Roll call:  Board members present, Ed Andrews, Jeff Myers, Darrick Whitaker, and Ken Wonsowski.  Association members present:  Jim Reaume, Donna Reaume, Rick Kidd, Carol Whitaker, Ray Starll, Kevin Perry, Mike Bolzal, Kelley Niby, Bob Zochowski, Kristen House, and Ron Goote. </w:t>
      </w:r>
    </w:p>
    <w:p w:rsidR="003D6CAD" w:rsidRPr="003D6CAD" w:rsidRDefault="003D6CAD" w:rsidP="003D6CAD">
      <w:r w:rsidRPr="003D6CAD">
        <w:t xml:space="preserve">The minutes of the 2015 annual meeting were read and a motion by Rick Kidd to approve, seconded by Kevin Perry, motion passed.  </w:t>
      </w:r>
    </w:p>
    <w:p w:rsidR="003D6CAD" w:rsidRDefault="003D6CAD" w:rsidP="003D6CAD">
      <w:r w:rsidRPr="00E52CE4">
        <w:rPr>
          <w:b/>
        </w:rPr>
        <w:t>Treasurer’s</w:t>
      </w:r>
      <w:r w:rsidR="00D4118B" w:rsidRPr="00E52CE4">
        <w:rPr>
          <w:b/>
        </w:rPr>
        <w:t xml:space="preserve"> Report:</w:t>
      </w:r>
      <w:r w:rsidR="00D4118B" w:rsidRPr="00D4118B">
        <w:t xml:space="preserve">  Jeff Myers reviewed th</w:t>
      </w:r>
      <w:r w:rsidR="00D4118B">
        <w:t>e income and expenses account balances.  A proposed 2016/2017 budget was also reviewed.  A motion by Jim Reaume, seconded by Jeff Myers to approve the report. Motion passed.</w:t>
      </w:r>
    </w:p>
    <w:p w:rsidR="00D4118B" w:rsidRDefault="00D4118B" w:rsidP="003D6CAD">
      <w:r w:rsidRPr="00E52CE4">
        <w:rPr>
          <w:b/>
        </w:rPr>
        <w:t>Under Announcements – Correspondence</w:t>
      </w:r>
      <w:r>
        <w:t xml:space="preserve">:  Ken and Darrick updated those in attendance on the subdivision’s Web Site.  Resident Kristen House suggested adding a “ blog “  or message page.  Ken stated he would look into this.  Darrick reminded everyone to pick up after their pet on the sidewalks and street.  </w:t>
      </w:r>
      <w:r w:rsidR="00E52CE4">
        <w:t>Also,</w:t>
      </w:r>
      <w:r>
        <w:t xml:space="preserve"> to trim their</w:t>
      </w:r>
      <w:r w:rsidR="00E52CE4">
        <w:t xml:space="preserve"> </w:t>
      </w:r>
      <w:r>
        <w:t>trees along the sidewalks that block their use.</w:t>
      </w:r>
      <w:r w:rsidR="00E52CE4">
        <w:t xml:space="preserve">  </w:t>
      </w:r>
    </w:p>
    <w:p w:rsidR="00E52CE4" w:rsidRDefault="00E52CE4" w:rsidP="003D6CAD">
      <w:r w:rsidRPr="00E52CE4">
        <w:rPr>
          <w:b/>
        </w:rPr>
        <w:t>Under Old Business</w:t>
      </w:r>
      <w:r>
        <w:t xml:space="preserve">:  The sub’s garage sale is set for June 17 &amp; 18, the block party is set for August 22, and Santa’s visit is set for December 11. </w:t>
      </w:r>
    </w:p>
    <w:p w:rsidR="00E52CE4" w:rsidRDefault="00E52CE4" w:rsidP="003D6CAD">
      <w:r w:rsidRPr="00E52CE4">
        <w:rPr>
          <w:b/>
        </w:rPr>
        <w:t>Under New Business</w:t>
      </w:r>
      <w:r>
        <w:t xml:space="preserve">:  A brief update was provided on the status of the legal actions against the construction at 15175 Oak Knoll Drive.  </w:t>
      </w:r>
      <w:r w:rsidR="008738EC">
        <w:t xml:space="preserve">The board reviewed possible upgrades to the caul-de-sac arears. </w:t>
      </w:r>
      <w:bookmarkStart w:id="0" w:name="_GoBack"/>
      <w:bookmarkEnd w:id="0"/>
      <w:r>
        <w:t xml:space="preserve">Per the </w:t>
      </w:r>
      <w:r w:rsidR="008738EC">
        <w:t>bylaws, President</w:t>
      </w:r>
      <w:r>
        <w:t xml:space="preserve"> Kathy Toeppe, Vice president Ed Andrews, and member Ken Wonsowski terms are up.  All have agreed to remain on the board.  A motion was made to accept their </w:t>
      </w:r>
      <w:r w:rsidR="008738EC">
        <w:t>reappointments</w:t>
      </w:r>
      <w:r>
        <w:t xml:space="preserve"> by Jim Reaume, seconded by Rick Kidd to accept, motion passed. In 2017 board members Jeff Myers and Darrick Whitaker terms will </w:t>
      </w:r>
      <w:r w:rsidR="008738EC">
        <w:t>expire</w:t>
      </w:r>
      <w:r>
        <w:t xml:space="preserve">. </w:t>
      </w:r>
    </w:p>
    <w:p w:rsidR="008738EC" w:rsidRDefault="008738EC" w:rsidP="003D6CAD">
      <w:r>
        <w:t>The meeting was adjourned at 8:12 PM.</w:t>
      </w:r>
    </w:p>
    <w:p w:rsidR="00E52CE4" w:rsidRPr="00D4118B" w:rsidRDefault="00E52CE4" w:rsidP="003D6CAD"/>
    <w:p w:rsidR="003D6CAD" w:rsidRPr="003D6CAD" w:rsidRDefault="003D6CAD" w:rsidP="003D6CAD">
      <w:pPr>
        <w:jc w:val="center"/>
        <w:rPr>
          <w:b/>
          <w:sz w:val="32"/>
          <w:szCs w:val="32"/>
        </w:rPr>
      </w:pPr>
    </w:p>
    <w:sectPr w:rsidR="003D6CAD" w:rsidRPr="003D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AD"/>
    <w:rsid w:val="00170104"/>
    <w:rsid w:val="003D6CAD"/>
    <w:rsid w:val="008738EC"/>
    <w:rsid w:val="00D4118B"/>
    <w:rsid w:val="00E5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72FC"/>
  <w15:chartTrackingRefBased/>
  <w15:docId w15:val="{CDB35922-F2DA-4E1D-8BC1-40FAAA2F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Darrick Whitaker</dc:creator>
  <cp:keywords/>
  <dc:description/>
  <cp:lastModifiedBy>Darrick Whitaker</cp:lastModifiedBy>
  <cp:revision>1</cp:revision>
  <dcterms:created xsi:type="dcterms:W3CDTF">2017-04-28T14:04:00Z</dcterms:created>
  <dcterms:modified xsi:type="dcterms:W3CDTF">2017-04-28T14:41:00Z</dcterms:modified>
</cp:coreProperties>
</file>