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B7273" w14:textId="398EE9CC" w:rsidR="005C19AB" w:rsidRDefault="005C19AB" w:rsidP="005C19A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Southpointe Square H. O. A.</w:t>
      </w:r>
    </w:p>
    <w:p w14:paraId="3AAC0B1B" w14:textId="58E69FF9" w:rsidR="005C19AB" w:rsidRDefault="005C19AB" w:rsidP="005C19A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2020 </w:t>
      </w:r>
      <w:r w:rsidR="005F1E5E">
        <w:rPr>
          <w:b/>
          <w:bCs/>
          <w:sz w:val="40"/>
          <w:szCs w:val="40"/>
        </w:rPr>
        <w:t>Annual</w:t>
      </w:r>
      <w:r>
        <w:rPr>
          <w:b/>
          <w:bCs/>
          <w:sz w:val="40"/>
          <w:szCs w:val="40"/>
        </w:rPr>
        <w:t xml:space="preserve"> Budget</w:t>
      </w:r>
    </w:p>
    <w:p w14:paraId="66D06E83" w14:textId="652C8B34" w:rsidR="005C19AB" w:rsidRDefault="005C19AB" w:rsidP="005C19AB">
      <w:pPr>
        <w:jc w:val="center"/>
        <w:rPr>
          <w:b/>
          <w:bCs/>
          <w:sz w:val="40"/>
          <w:szCs w:val="40"/>
        </w:rPr>
      </w:pPr>
    </w:p>
    <w:p w14:paraId="78E54525" w14:textId="12EB8913" w:rsidR="005C19AB" w:rsidRDefault="005C19AB" w:rsidP="005C19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Insurance for Common Areas &amp; Board                               $ 700.00</w:t>
      </w:r>
    </w:p>
    <w:p w14:paraId="05F4E6C3" w14:textId="783B6AE4" w:rsidR="005C19AB" w:rsidRDefault="005F1E5E" w:rsidP="005C19A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(required</w:t>
      </w:r>
      <w:r w:rsidR="005C19AB">
        <w:rPr>
          <w:b/>
          <w:bCs/>
          <w:sz w:val="24"/>
          <w:szCs w:val="24"/>
        </w:rPr>
        <w:t xml:space="preserve"> by PA </w:t>
      </w:r>
      <w:r>
        <w:rPr>
          <w:b/>
          <w:bCs/>
          <w:sz w:val="24"/>
          <w:szCs w:val="24"/>
        </w:rPr>
        <w:t>59)</w:t>
      </w:r>
    </w:p>
    <w:p w14:paraId="34776998" w14:textId="08A3DE69" w:rsidR="005C19AB" w:rsidRDefault="005C19AB" w:rsidP="005C19AB">
      <w:pPr>
        <w:pStyle w:val="ListParagraph"/>
        <w:rPr>
          <w:b/>
          <w:bCs/>
          <w:sz w:val="24"/>
          <w:szCs w:val="24"/>
        </w:rPr>
      </w:pPr>
    </w:p>
    <w:p w14:paraId="119817B9" w14:textId="77777777" w:rsidR="005C19AB" w:rsidRDefault="005C19AB" w:rsidP="005C19AB">
      <w:pPr>
        <w:pStyle w:val="ListParagraph"/>
        <w:rPr>
          <w:b/>
          <w:bCs/>
          <w:sz w:val="24"/>
          <w:szCs w:val="24"/>
        </w:rPr>
      </w:pPr>
    </w:p>
    <w:p w14:paraId="6EA667BA" w14:textId="3FF2148B" w:rsidR="005C19AB" w:rsidRDefault="005C19AB" w:rsidP="005C19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Web Site &amp; Technical Assistance                                          $ 275.00</w:t>
      </w:r>
    </w:p>
    <w:p w14:paraId="450AE90B" w14:textId="21147C77" w:rsidR="005C19AB" w:rsidRDefault="005C19AB" w:rsidP="005C19AB">
      <w:pPr>
        <w:ind w:left="720"/>
        <w:rPr>
          <w:b/>
          <w:bCs/>
          <w:sz w:val="24"/>
          <w:szCs w:val="24"/>
        </w:rPr>
      </w:pPr>
    </w:p>
    <w:p w14:paraId="29F798C1" w14:textId="4E5B5156" w:rsidR="005C19AB" w:rsidRDefault="005C19AB" w:rsidP="005C19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Capital Improvements Common Areas                               $ 800.00</w:t>
      </w:r>
    </w:p>
    <w:p w14:paraId="280DB5BD" w14:textId="6DD4E9C8" w:rsidR="005C19AB" w:rsidRDefault="005C19AB" w:rsidP="005C19AB">
      <w:pPr>
        <w:pStyle w:val="ListParagraph"/>
        <w:rPr>
          <w:b/>
          <w:bCs/>
          <w:sz w:val="24"/>
          <w:szCs w:val="24"/>
        </w:rPr>
      </w:pPr>
    </w:p>
    <w:p w14:paraId="1C19A175" w14:textId="77777777" w:rsidR="005C19AB" w:rsidRPr="005C19AB" w:rsidRDefault="005C19AB" w:rsidP="005C19AB">
      <w:pPr>
        <w:pStyle w:val="ListParagraph"/>
        <w:rPr>
          <w:b/>
          <w:bCs/>
          <w:sz w:val="24"/>
          <w:szCs w:val="24"/>
        </w:rPr>
      </w:pPr>
    </w:p>
    <w:p w14:paraId="204C3EB0" w14:textId="0FD7A53C" w:rsidR="005C19AB" w:rsidRDefault="005C19AB" w:rsidP="005C19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Maintenance of Common Areas                                        $ 6,500.00</w:t>
      </w:r>
    </w:p>
    <w:p w14:paraId="5EEAA485" w14:textId="73EF197E" w:rsidR="005C19AB" w:rsidRDefault="005C19AB" w:rsidP="005C19AB">
      <w:pPr>
        <w:rPr>
          <w:b/>
          <w:bCs/>
          <w:sz w:val="24"/>
          <w:szCs w:val="24"/>
        </w:rPr>
      </w:pPr>
    </w:p>
    <w:p w14:paraId="36B1FB3F" w14:textId="4E488F7F" w:rsidR="005C19AB" w:rsidRDefault="005C19AB" w:rsidP="005C19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Legal Expenses                                                                       $ </w:t>
      </w:r>
      <w:r w:rsidR="00847A9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,000.00</w:t>
      </w:r>
    </w:p>
    <w:p w14:paraId="2A890B45" w14:textId="54DC1D89" w:rsidR="005C19AB" w:rsidRDefault="005C19AB" w:rsidP="005C19AB">
      <w:pPr>
        <w:rPr>
          <w:b/>
          <w:bCs/>
          <w:sz w:val="24"/>
          <w:szCs w:val="24"/>
        </w:rPr>
      </w:pPr>
    </w:p>
    <w:p w14:paraId="1B65F866" w14:textId="77C99A79" w:rsidR="005C19AB" w:rsidRDefault="005C19AB" w:rsidP="005C19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Office Supplies &amp; Mailings                                                   $ </w:t>
      </w:r>
      <w:r w:rsidR="00847A90">
        <w:rPr>
          <w:b/>
          <w:bCs/>
          <w:sz w:val="24"/>
          <w:szCs w:val="24"/>
        </w:rPr>
        <w:t>1,000.00</w:t>
      </w:r>
    </w:p>
    <w:p w14:paraId="4A317213" w14:textId="6AACAFCD" w:rsidR="005C19AB" w:rsidRDefault="005C19AB" w:rsidP="005C19AB">
      <w:pPr>
        <w:rPr>
          <w:b/>
          <w:bCs/>
          <w:sz w:val="24"/>
          <w:szCs w:val="24"/>
        </w:rPr>
      </w:pPr>
    </w:p>
    <w:p w14:paraId="7DE14C6C" w14:textId="2A499BA9" w:rsidR="005C19AB" w:rsidRDefault="005C19AB" w:rsidP="005C19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Miscellance                                                                                $ 250.00</w:t>
      </w:r>
    </w:p>
    <w:p w14:paraId="4DAEB716" w14:textId="77777777" w:rsidR="005F1E5E" w:rsidRPr="005F1E5E" w:rsidRDefault="005F1E5E" w:rsidP="005F1E5E">
      <w:pPr>
        <w:pStyle w:val="ListParagraph"/>
        <w:rPr>
          <w:b/>
          <w:bCs/>
          <w:sz w:val="24"/>
          <w:szCs w:val="24"/>
        </w:rPr>
      </w:pPr>
    </w:p>
    <w:p w14:paraId="64E559B1" w14:textId="19425DCA" w:rsidR="005F1E5E" w:rsidRDefault="005F1E5E" w:rsidP="005F1E5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Sub Total   $ </w:t>
      </w:r>
      <w:r w:rsidR="00847A90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,205.00 *</w:t>
      </w:r>
    </w:p>
    <w:p w14:paraId="22C4873F" w14:textId="68853EB8" w:rsidR="005F1E5E" w:rsidRDefault="005F1E5E" w:rsidP="005F1E5E">
      <w:pPr>
        <w:pStyle w:val="ListParagraph"/>
        <w:rPr>
          <w:b/>
          <w:bCs/>
          <w:sz w:val="24"/>
          <w:szCs w:val="24"/>
        </w:rPr>
      </w:pPr>
    </w:p>
    <w:p w14:paraId="5AC419F2" w14:textId="3024317B" w:rsidR="005F1E5E" w:rsidRDefault="005F1E5E" w:rsidP="005F1E5E">
      <w:pPr>
        <w:pStyle w:val="ListParagraph"/>
        <w:rPr>
          <w:b/>
          <w:bCs/>
          <w:sz w:val="24"/>
          <w:szCs w:val="24"/>
        </w:rPr>
      </w:pPr>
    </w:p>
    <w:p w14:paraId="5CFBEAB7" w14:textId="2B8A7B8B" w:rsidR="005F1E5E" w:rsidRPr="00847A90" w:rsidRDefault="00847A90" w:rsidP="00847A9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5F1E5E" w:rsidRPr="00847A90">
        <w:rPr>
          <w:b/>
          <w:bCs/>
          <w:sz w:val="24"/>
          <w:szCs w:val="24"/>
        </w:rPr>
        <w:t xml:space="preserve"> Must maintain 10% Contingency Under PA 59      </w:t>
      </w:r>
      <w:r>
        <w:rPr>
          <w:b/>
          <w:bCs/>
          <w:sz w:val="24"/>
          <w:szCs w:val="24"/>
        </w:rPr>
        <w:t xml:space="preserve">   </w:t>
      </w:r>
      <w:bookmarkStart w:id="0" w:name="_GoBack"/>
      <w:bookmarkEnd w:id="0"/>
      <w:r w:rsidR="005F1E5E" w:rsidRPr="00847A90">
        <w:rPr>
          <w:b/>
          <w:bCs/>
          <w:sz w:val="24"/>
          <w:szCs w:val="24"/>
        </w:rPr>
        <w:t xml:space="preserve">    $</w:t>
      </w:r>
      <w:r w:rsidRPr="00847A90">
        <w:rPr>
          <w:b/>
          <w:bCs/>
          <w:sz w:val="24"/>
          <w:szCs w:val="24"/>
        </w:rPr>
        <w:t xml:space="preserve"> 1,152.50</w:t>
      </w:r>
    </w:p>
    <w:p w14:paraId="4B54F967" w14:textId="77777777" w:rsidR="00847A90" w:rsidRPr="00847A90" w:rsidRDefault="00847A90" w:rsidP="00847A90">
      <w:pPr>
        <w:pStyle w:val="ListParagraph"/>
        <w:ind w:left="1080"/>
        <w:rPr>
          <w:b/>
          <w:bCs/>
          <w:sz w:val="24"/>
          <w:szCs w:val="24"/>
        </w:rPr>
      </w:pPr>
    </w:p>
    <w:p w14:paraId="6D728F44" w14:textId="13774EE8" w:rsidR="005F1E5E" w:rsidRDefault="005F1E5E" w:rsidP="005F1E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Total         $ </w:t>
      </w:r>
      <w:r w:rsidR="00847A90">
        <w:rPr>
          <w:b/>
          <w:bCs/>
          <w:sz w:val="24"/>
          <w:szCs w:val="24"/>
        </w:rPr>
        <w:t>12,357.50</w:t>
      </w:r>
    </w:p>
    <w:p w14:paraId="4C2E6C0A" w14:textId="2BF3A210" w:rsidR="005F1E5E" w:rsidRDefault="005F1E5E" w:rsidP="005F1E5E">
      <w:pPr>
        <w:rPr>
          <w:b/>
          <w:bCs/>
          <w:sz w:val="24"/>
          <w:szCs w:val="24"/>
        </w:rPr>
      </w:pPr>
    </w:p>
    <w:p w14:paraId="3CE97F7E" w14:textId="77777777" w:rsidR="005C19AB" w:rsidRPr="005C19AB" w:rsidRDefault="005C19AB" w:rsidP="005C19AB">
      <w:pPr>
        <w:pStyle w:val="ListParagraph"/>
        <w:rPr>
          <w:b/>
          <w:bCs/>
          <w:sz w:val="24"/>
          <w:szCs w:val="24"/>
        </w:rPr>
      </w:pPr>
    </w:p>
    <w:p w14:paraId="6FF2490E" w14:textId="77777777" w:rsidR="005C19AB" w:rsidRPr="005C19AB" w:rsidRDefault="005C19AB" w:rsidP="005C19AB">
      <w:pPr>
        <w:rPr>
          <w:b/>
          <w:bCs/>
          <w:sz w:val="24"/>
          <w:szCs w:val="24"/>
        </w:rPr>
      </w:pPr>
    </w:p>
    <w:sectPr w:rsidR="005C19AB" w:rsidRPr="005C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7467C"/>
    <w:multiLevelType w:val="hybridMultilevel"/>
    <w:tmpl w:val="CD90CB6E"/>
    <w:lvl w:ilvl="0" w:tplc="08C0EDAE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AD7FA3"/>
    <w:multiLevelType w:val="hybridMultilevel"/>
    <w:tmpl w:val="70F4D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AB"/>
    <w:rsid w:val="005C19AB"/>
    <w:rsid w:val="005F1E5E"/>
    <w:rsid w:val="008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F5EF"/>
  <w15:chartTrackingRefBased/>
  <w15:docId w15:val="{80F4F2EA-5133-4102-A4B4-E1C93AA9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Darrick Whitaker</dc:creator>
  <cp:keywords/>
  <dc:description/>
  <cp:lastModifiedBy>Darrick Whitaker</cp:lastModifiedBy>
  <cp:revision>2</cp:revision>
  <dcterms:created xsi:type="dcterms:W3CDTF">2020-01-08T20:30:00Z</dcterms:created>
  <dcterms:modified xsi:type="dcterms:W3CDTF">2020-01-23T01:19:00Z</dcterms:modified>
</cp:coreProperties>
</file>